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3092" w:rsidRDefault="008113F1" w:rsidP="00583092">
      <w:pPr>
        <w:spacing w:line="360" w:lineRule="auto"/>
        <w:ind w:firstLine="3402"/>
        <w:jc w:val="left"/>
        <w:rPr>
          <w:rFonts w:ascii="Times New Roman" w:hAnsi="Times New Roman"/>
          <w:sz w:val="24"/>
          <w:szCs w:val="24"/>
        </w:rPr>
      </w:pPr>
      <w:r>
        <w:rPr>
          <w:rFonts w:ascii="Times New Roman" w:hAnsi="Times New Roman"/>
          <w:sz w:val="24"/>
          <w:szCs w:val="24"/>
        </w:rPr>
        <w:t>RESOLUÇÃO N.º 004</w:t>
      </w:r>
      <w:r w:rsidR="00583092">
        <w:rPr>
          <w:rFonts w:ascii="Times New Roman" w:hAnsi="Times New Roman"/>
          <w:sz w:val="24"/>
          <w:szCs w:val="24"/>
        </w:rPr>
        <w:t>/2023</w:t>
      </w:r>
    </w:p>
    <w:p w:rsidR="00583092" w:rsidRDefault="00583092" w:rsidP="00583092">
      <w:pPr>
        <w:spacing w:line="360" w:lineRule="auto"/>
        <w:jc w:val="left"/>
        <w:rPr>
          <w:rFonts w:ascii="Times New Roman" w:hAnsi="Times New Roman"/>
          <w:sz w:val="24"/>
          <w:szCs w:val="24"/>
        </w:rPr>
      </w:pPr>
    </w:p>
    <w:p w:rsidR="00583092" w:rsidRDefault="00583092" w:rsidP="00583092">
      <w:pPr>
        <w:spacing w:line="360" w:lineRule="auto"/>
        <w:ind w:left="3402"/>
        <w:jc w:val="left"/>
        <w:rPr>
          <w:rFonts w:ascii="Times New Roman" w:hAnsi="Times New Roman"/>
          <w:sz w:val="24"/>
          <w:szCs w:val="24"/>
        </w:rPr>
      </w:pPr>
      <w:r>
        <w:rPr>
          <w:rFonts w:ascii="Times New Roman" w:hAnsi="Times New Roman"/>
          <w:sz w:val="24"/>
          <w:szCs w:val="24"/>
        </w:rPr>
        <w:t>AUTORIZA</w:t>
      </w:r>
      <w:r w:rsidR="008113F1">
        <w:rPr>
          <w:rFonts w:ascii="Times New Roman" w:hAnsi="Times New Roman"/>
          <w:sz w:val="24"/>
          <w:szCs w:val="24"/>
        </w:rPr>
        <w:t xml:space="preserve"> VEREADORES E</w:t>
      </w:r>
      <w:r>
        <w:rPr>
          <w:rFonts w:ascii="Times New Roman" w:hAnsi="Times New Roman"/>
          <w:sz w:val="24"/>
          <w:szCs w:val="24"/>
        </w:rPr>
        <w:t xml:space="preserve"> SERVIDOR</w:t>
      </w:r>
      <w:r w:rsidR="00A55555">
        <w:rPr>
          <w:rFonts w:ascii="Times New Roman" w:hAnsi="Times New Roman"/>
          <w:sz w:val="24"/>
          <w:szCs w:val="24"/>
        </w:rPr>
        <w:t xml:space="preserve"> </w:t>
      </w:r>
      <w:r>
        <w:rPr>
          <w:rFonts w:ascii="Times New Roman" w:hAnsi="Times New Roman"/>
          <w:sz w:val="24"/>
          <w:szCs w:val="24"/>
        </w:rPr>
        <w:t>A PARTICIPAR DE CURSO TÉCNICO, E DA OUTRAS PROVIDÊNCIAS.</w:t>
      </w:r>
    </w:p>
    <w:p w:rsidR="00583092" w:rsidRDefault="00583092" w:rsidP="00583092">
      <w:pPr>
        <w:spacing w:line="360" w:lineRule="auto"/>
        <w:ind w:left="3402" w:right="-852"/>
        <w:jc w:val="left"/>
        <w:rPr>
          <w:rFonts w:ascii="Times New Roman" w:hAnsi="Times New Roman"/>
          <w:sz w:val="24"/>
          <w:szCs w:val="24"/>
        </w:rPr>
      </w:pPr>
    </w:p>
    <w:p w:rsidR="00583092" w:rsidRDefault="00583092" w:rsidP="00583092">
      <w:pPr>
        <w:spacing w:line="360" w:lineRule="auto"/>
        <w:ind w:firstLine="3402"/>
        <w:jc w:val="both"/>
        <w:rPr>
          <w:rFonts w:ascii="Times New Roman" w:eastAsiaTheme="minorHAnsi" w:hAnsi="Times New Roman"/>
          <w:sz w:val="24"/>
          <w:szCs w:val="24"/>
        </w:rPr>
      </w:pPr>
      <w:r w:rsidRPr="00583092">
        <w:rPr>
          <w:rFonts w:ascii="Times New Roman" w:hAnsi="Times New Roman"/>
          <w:sz w:val="24"/>
          <w:szCs w:val="24"/>
        </w:rPr>
        <w:t>LEANDRO GONÇALVES FERREIRA DE LIMA, Vereador Vice Presidente no exercício de Presidente da Câmara de Vereadores de Redentora, Estado do Rio Grande do Sul, no uso de suas atribuições legais, resolve baixar á se</w:t>
      </w:r>
      <w:bookmarkStart w:id="0" w:name="_GoBack"/>
      <w:bookmarkEnd w:id="0"/>
      <w:r w:rsidRPr="00583092">
        <w:rPr>
          <w:rFonts w:ascii="Times New Roman" w:hAnsi="Times New Roman"/>
          <w:sz w:val="24"/>
          <w:szCs w:val="24"/>
        </w:rPr>
        <w:t>guinte</w:t>
      </w:r>
      <w:r>
        <w:rPr>
          <w:rFonts w:ascii="Times New Roman" w:eastAsiaTheme="minorHAnsi" w:hAnsi="Times New Roman"/>
          <w:sz w:val="24"/>
          <w:szCs w:val="24"/>
        </w:rPr>
        <w:t>:</w:t>
      </w:r>
    </w:p>
    <w:p w:rsidR="00583092" w:rsidRDefault="00583092" w:rsidP="00583092">
      <w:pPr>
        <w:spacing w:line="360" w:lineRule="auto"/>
        <w:ind w:right="-852" w:firstLine="3402"/>
        <w:jc w:val="left"/>
        <w:rPr>
          <w:rFonts w:ascii="Times New Roman" w:hAnsi="Times New Roman"/>
          <w:sz w:val="24"/>
          <w:szCs w:val="24"/>
        </w:rPr>
      </w:pPr>
    </w:p>
    <w:p w:rsidR="00583092" w:rsidRDefault="00583092" w:rsidP="00583092">
      <w:pPr>
        <w:spacing w:line="360" w:lineRule="auto"/>
        <w:ind w:right="-852" w:firstLine="3402"/>
        <w:jc w:val="left"/>
        <w:rPr>
          <w:rFonts w:ascii="Times New Roman" w:hAnsi="Times New Roman"/>
          <w:sz w:val="24"/>
          <w:szCs w:val="24"/>
        </w:rPr>
      </w:pPr>
      <w:r>
        <w:rPr>
          <w:rFonts w:ascii="Times New Roman" w:hAnsi="Times New Roman"/>
          <w:sz w:val="24"/>
          <w:szCs w:val="24"/>
        </w:rPr>
        <w:t>RESOLUÇÃO</w:t>
      </w:r>
    </w:p>
    <w:p w:rsidR="00583092" w:rsidRDefault="00583092" w:rsidP="00583092">
      <w:pPr>
        <w:spacing w:line="360" w:lineRule="auto"/>
        <w:ind w:right="-852" w:firstLine="3402"/>
        <w:jc w:val="left"/>
        <w:rPr>
          <w:rFonts w:ascii="Times New Roman" w:hAnsi="Times New Roman"/>
          <w:sz w:val="24"/>
          <w:szCs w:val="24"/>
        </w:rPr>
      </w:pPr>
    </w:p>
    <w:p w:rsidR="00583092" w:rsidRDefault="00583092" w:rsidP="00583092">
      <w:pPr>
        <w:spacing w:line="360" w:lineRule="auto"/>
        <w:ind w:firstLine="3402"/>
        <w:jc w:val="both"/>
        <w:rPr>
          <w:rFonts w:ascii="Times New Roman" w:hAnsi="Times New Roman"/>
          <w:sz w:val="24"/>
          <w:szCs w:val="24"/>
        </w:rPr>
      </w:pPr>
      <w:r>
        <w:rPr>
          <w:rFonts w:ascii="Times New Roman" w:hAnsi="Times New Roman"/>
          <w:sz w:val="24"/>
          <w:szCs w:val="24"/>
        </w:rPr>
        <w:t xml:space="preserve">Art. </w:t>
      </w:r>
      <w:proofErr w:type="gramStart"/>
      <w:r>
        <w:rPr>
          <w:rFonts w:ascii="Times New Roman" w:hAnsi="Times New Roman"/>
          <w:sz w:val="24"/>
          <w:szCs w:val="24"/>
        </w:rPr>
        <w:t>1.</w:t>
      </w:r>
      <w:proofErr w:type="gramEnd"/>
      <w:r>
        <w:rPr>
          <w:rFonts w:ascii="Times New Roman" w:hAnsi="Times New Roman"/>
          <w:sz w:val="24"/>
          <w:szCs w:val="24"/>
        </w:rPr>
        <w:t xml:space="preserve">° Ficam autorizados os </w:t>
      </w:r>
      <w:r w:rsidR="008113F1">
        <w:rPr>
          <w:rFonts w:ascii="Times New Roman" w:hAnsi="Times New Roman"/>
          <w:sz w:val="24"/>
          <w:szCs w:val="24"/>
        </w:rPr>
        <w:t xml:space="preserve">Vereadores, Leandro Gonçalves Ferreira de Lima, Vanderlei da Rosa e Amauri </w:t>
      </w:r>
      <w:proofErr w:type="spellStart"/>
      <w:r w:rsidR="008113F1">
        <w:rPr>
          <w:rFonts w:ascii="Times New Roman" w:hAnsi="Times New Roman"/>
          <w:sz w:val="24"/>
          <w:szCs w:val="24"/>
        </w:rPr>
        <w:t>Macalin</w:t>
      </w:r>
      <w:proofErr w:type="spellEnd"/>
      <w:r w:rsidR="008113F1">
        <w:rPr>
          <w:rFonts w:ascii="Times New Roman" w:hAnsi="Times New Roman"/>
          <w:sz w:val="24"/>
          <w:szCs w:val="24"/>
        </w:rPr>
        <w:t xml:space="preserve"> dos Santos e o </w:t>
      </w:r>
      <w:r>
        <w:rPr>
          <w:rFonts w:ascii="Times New Roman" w:hAnsi="Times New Roman"/>
          <w:sz w:val="24"/>
          <w:szCs w:val="24"/>
        </w:rPr>
        <w:t>servidor</w:t>
      </w:r>
      <w:r w:rsidR="00141C20">
        <w:rPr>
          <w:rFonts w:ascii="Times New Roman" w:hAnsi="Times New Roman"/>
          <w:sz w:val="24"/>
          <w:szCs w:val="24"/>
        </w:rPr>
        <w:t xml:space="preserve"> </w:t>
      </w:r>
      <w:r w:rsidR="008113F1">
        <w:rPr>
          <w:rFonts w:ascii="Times New Roman" w:hAnsi="Times New Roman"/>
          <w:sz w:val="24"/>
          <w:szCs w:val="24"/>
        </w:rPr>
        <w:t>João Carlos do Santos Pacheco</w:t>
      </w:r>
      <w:r>
        <w:rPr>
          <w:rFonts w:ascii="Times New Roman" w:hAnsi="Times New Roman"/>
          <w:sz w:val="24"/>
          <w:szCs w:val="24"/>
        </w:rPr>
        <w:t xml:space="preserve">, á participar do CURSO </w:t>
      </w:r>
      <w:r w:rsidR="008113F1">
        <w:rPr>
          <w:rFonts w:ascii="Times New Roman" w:hAnsi="Times New Roman"/>
          <w:sz w:val="24"/>
          <w:szCs w:val="24"/>
        </w:rPr>
        <w:t>ESPECIAL PARA NOVAS MESAS DIRETORAS</w:t>
      </w:r>
      <w:r>
        <w:rPr>
          <w:rFonts w:ascii="Times New Roman" w:hAnsi="Times New Roman"/>
          <w:sz w:val="24"/>
          <w:szCs w:val="24"/>
        </w:rPr>
        <w:t xml:space="preserve">, nos dias </w:t>
      </w:r>
      <w:r w:rsidR="008113F1">
        <w:rPr>
          <w:rFonts w:ascii="Times New Roman" w:hAnsi="Times New Roman"/>
          <w:sz w:val="24"/>
          <w:szCs w:val="24"/>
        </w:rPr>
        <w:t>17,18 ,19 e 20 de janeiro de 2023</w:t>
      </w:r>
      <w:r>
        <w:rPr>
          <w:rFonts w:ascii="Times New Roman" w:hAnsi="Times New Roman"/>
          <w:sz w:val="24"/>
          <w:szCs w:val="24"/>
        </w:rPr>
        <w:t xml:space="preserve">, na cidade de Porto Alegre –RS, uma realização da </w:t>
      </w:r>
      <w:r w:rsidRPr="00583092">
        <w:rPr>
          <w:rFonts w:ascii="Times New Roman" w:hAnsi="Times New Roman"/>
          <w:sz w:val="24"/>
          <w:szCs w:val="24"/>
        </w:rPr>
        <w:t xml:space="preserve">UVERGS- UNIÃO DOS </w:t>
      </w:r>
      <w:r>
        <w:rPr>
          <w:rFonts w:ascii="Times New Roman" w:hAnsi="Times New Roman"/>
          <w:sz w:val="24"/>
          <w:szCs w:val="24"/>
        </w:rPr>
        <w:t>VEREADORES DO RIO GRANDE DO SUL.</w:t>
      </w:r>
    </w:p>
    <w:p w:rsidR="00583092" w:rsidRDefault="00583092" w:rsidP="00583092">
      <w:pPr>
        <w:spacing w:line="360" w:lineRule="auto"/>
        <w:ind w:firstLine="3402"/>
        <w:jc w:val="both"/>
        <w:rPr>
          <w:rFonts w:ascii="Times New Roman" w:hAnsi="Times New Roman"/>
          <w:sz w:val="24"/>
          <w:szCs w:val="24"/>
        </w:rPr>
      </w:pPr>
      <w:r>
        <w:rPr>
          <w:rFonts w:ascii="Times New Roman" w:hAnsi="Times New Roman"/>
          <w:sz w:val="24"/>
          <w:szCs w:val="24"/>
        </w:rPr>
        <w:t xml:space="preserve">Art. </w:t>
      </w:r>
      <w:proofErr w:type="gramStart"/>
      <w:r>
        <w:rPr>
          <w:rFonts w:ascii="Times New Roman" w:hAnsi="Times New Roman"/>
          <w:sz w:val="24"/>
          <w:szCs w:val="24"/>
        </w:rPr>
        <w:t>2.</w:t>
      </w:r>
      <w:proofErr w:type="gramEnd"/>
      <w:r>
        <w:rPr>
          <w:rFonts w:ascii="Times New Roman" w:hAnsi="Times New Roman"/>
          <w:sz w:val="24"/>
          <w:szCs w:val="24"/>
        </w:rPr>
        <w:t>° É autorizado o pagamento de diárias nos termos da Resolução n.º 005/17e suas alterações.</w:t>
      </w:r>
    </w:p>
    <w:p w:rsidR="00583092" w:rsidRDefault="00583092" w:rsidP="00583092">
      <w:pPr>
        <w:spacing w:line="360" w:lineRule="auto"/>
        <w:ind w:firstLine="3402"/>
        <w:jc w:val="both"/>
        <w:rPr>
          <w:rFonts w:ascii="Times New Roman" w:hAnsi="Times New Roman"/>
          <w:sz w:val="24"/>
          <w:szCs w:val="24"/>
        </w:rPr>
      </w:pPr>
      <w:r>
        <w:rPr>
          <w:rFonts w:ascii="Times New Roman" w:hAnsi="Times New Roman"/>
          <w:sz w:val="24"/>
          <w:szCs w:val="24"/>
        </w:rPr>
        <w:t xml:space="preserve">Art. </w:t>
      </w:r>
      <w:proofErr w:type="gramStart"/>
      <w:r>
        <w:rPr>
          <w:rFonts w:ascii="Times New Roman" w:hAnsi="Times New Roman"/>
          <w:sz w:val="24"/>
          <w:szCs w:val="24"/>
        </w:rPr>
        <w:t>3.</w:t>
      </w:r>
      <w:proofErr w:type="gramEnd"/>
      <w:r>
        <w:rPr>
          <w:rFonts w:ascii="Times New Roman" w:hAnsi="Times New Roman"/>
          <w:sz w:val="24"/>
          <w:szCs w:val="24"/>
        </w:rPr>
        <w:t>° Esta resolução entrará em vigor na data de sua publicação.</w:t>
      </w:r>
    </w:p>
    <w:p w:rsidR="00583092" w:rsidRDefault="00583092" w:rsidP="00583092">
      <w:pPr>
        <w:spacing w:line="360" w:lineRule="auto"/>
        <w:ind w:firstLine="3402"/>
        <w:jc w:val="both"/>
        <w:rPr>
          <w:rFonts w:ascii="Times New Roman" w:hAnsi="Times New Roman"/>
          <w:sz w:val="24"/>
          <w:szCs w:val="24"/>
        </w:rPr>
      </w:pPr>
      <w:r>
        <w:rPr>
          <w:rFonts w:ascii="Times New Roman" w:hAnsi="Times New Roman"/>
          <w:sz w:val="24"/>
          <w:szCs w:val="24"/>
        </w:rPr>
        <w:t>GABINETE DA PRESIDENCIA</w:t>
      </w:r>
      <w:r w:rsidR="008113F1">
        <w:rPr>
          <w:rFonts w:ascii="Times New Roman" w:hAnsi="Times New Roman"/>
          <w:sz w:val="24"/>
          <w:szCs w:val="24"/>
        </w:rPr>
        <w:t xml:space="preserve"> DA CÂMARA DE VEREADORES, dia 16</w:t>
      </w:r>
      <w:r>
        <w:rPr>
          <w:rFonts w:ascii="Times New Roman" w:hAnsi="Times New Roman"/>
          <w:sz w:val="24"/>
          <w:szCs w:val="24"/>
        </w:rPr>
        <w:t xml:space="preserve"> de Janeiro de 2023.</w:t>
      </w:r>
    </w:p>
    <w:p w:rsidR="00583092" w:rsidRDefault="00583092" w:rsidP="00583092">
      <w:pPr>
        <w:spacing w:line="360" w:lineRule="auto"/>
        <w:ind w:right="-852" w:firstLine="3402"/>
        <w:jc w:val="both"/>
        <w:rPr>
          <w:rFonts w:ascii="Times New Roman" w:hAnsi="Times New Roman"/>
          <w:sz w:val="24"/>
          <w:szCs w:val="24"/>
        </w:rPr>
      </w:pPr>
    </w:p>
    <w:p w:rsidR="00583092" w:rsidRPr="00583092" w:rsidRDefault="00583092" w:rsidP="00583092">
      <w:pPr>
        <w:tabs>
          <w:tab w:val="left" w:pos="9214"/>
        </w:tabs>
        <w:spacing w:line="360" w:lineRule="auto"/>
        <w:ind w:right="-142" w:firstLine="3402"/>
        <w:jc w:val="left"/>
        <w:rPr>
          <w:rFonts w:ascii="Times New Roman" w:hAnsi="Times New Roman"/>
          <w:i/>
          <w:sz w:val="24"/>
          <w:szCs w:val="24"/>
        </w:rPr>
      </w:pPr>
      <w:r>
        <w:rPr>
          <w:rFonts w:ascii="Times New Roman" w:eastAsiaTheme="minorHAnsi" w:hAnsi="Times New Roman"/>
          <w:i/>
          <w:sz w:val="24"/>
          <w:szCs w:val="24"/>
        </w:rPr>
        <w:t xml:space="preserve">   </w:t>
      </w:r>
      <w:r>
        <w:rPr>
          <w:rFonts w:ascii="Times New Roman" w:hAnsi="Times New Roman"/>
          <w:i/>
          <w:sz w:val="24"/>
          <w:szCs w:val="24"/>
        </w:rPr>
        <w:t xml:space="preserve">                 </w:t>
      </w:r>
      <w:r w:rsidRPr="00583092">
        <w:rPr>
          <w:rFonts w:ascii="Times New Roman" w:hAnsi="Times New Roman"/>
          <w:i/>
          <w:sz w:val="24"/>
          <w:szCs w:val="24"/>
        </w:rPr>
        <w:t>Vereador Leandro Gonçalves Ferreira de Lima</w:t>
      </w:r>
    </w:p>
    <w:p w:rsidR="00950F71" w:rsidRPr="00583092" w:rsidRDefault="00583092" w:rsidP="00583092">
      <w:pPr>
        <w:tabs>
          <w:tab w:val="left" w:pos="8789"/>
        </w:tabs>
        <w:spacing w:line="360" w:lineRule="auto"/>
        <w:ind w:right="-142" w:firstLine="3402"/>
        <w:jc w:val="right"/>
      </w:pPr>
      <w:r w:rsidRPr="00583092">
        <w:rPr>
          <w:rFonts w:ascii="Times New Roman" w:hAnsi="Times New Roman"/>
          <w:i/>
          <w:sz w:val="24"/>
          <w:szCs w:val="24"/>
        </w:rPr>
        <w:t xml:space="preserve">                           </w:t>
      </w:r>
      <w:r w:rsidRPr="00583092">
        <w:rPr>
          <w:rFonts w:ascii="Times New Roman" w:hAnsi="Times New Roman"/>
          <w:sz w:val="24"/>
          <w:szCs w:val="24"/>
        </w:rPr>
        <w:t>Vice Presidente no exercício de Presidente</w:t>
      </w:r>
    </w:p>
    <w:sectPr w:rsidR="00950F71" w:rsidRPr="00583092" w:rsidSect="00583092">
      <w:pgSz w:w="11906" w:h="16838"/>
      <w:pgMar w:top="2977" w:right="1133"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4454"/>
    <w:rsid w:val="00141C20"/>
    <w:rsid w:val="002D3D13"/>
    <w:rsid w:val="00583092"/>
    <w:rsid w:val="00714454"/>
    <w:rsid w:val="008113F1"/>
    <w:rsid w:val="00950F71"/>
    <w:rsid w:val="00A5555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3092"/>
    <w:pPr>
      <w:spacing w:after="0"/>
      <w:jc w:val="center"/>
    </w:pPr>
    <w:rPr>
      <w:rFonts w:ascii="Calibri" w:eastAsia="Calibri" w:hAnsi="Calibri" w:cs="Times New Roma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3092"/>
    <w:pPr>
      <w:spacing w:after="0"/>
      <w:jc w:val="center"/>
    </w:pPr>
    <w:rPr>
      <w:rFonts w:ascii="Calibri" w:eastAsia="Calibri" w:hAnsi="Calibri" w:cs="Times New Roma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7186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170</Words>
  <Characters>920</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dc:creator>
  <cp:keywords/>
  <dc:description/>
  <cp:lastModifiedBy>Usuário</cp:lastModifiedBy>
  <cp:revision>6</cp:revision>
  <cp:lastPrinted>2023-01-30T11:58:00Z</cp:lastPrinted>
  <dcterms:created xsi:type="dcterms:W3CDTF">2023-01-17T11:41:00Z</dcterms:created>
  <dcterms:modified xsi:type="dcterms:W3CDTF">2023-01-30T12:07:00Z</dcterms:modified>
</cp:coreProperties>
</file>